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4909E" w14:textId="3D8ACB9C" w:rsidR="000A0F29" w:rsidRPr="000A0F29" w:rsidRDefault="000A0F29" w:rsidP="000A0F29">
      <w:pPr>
        <w:rPr>
          <w:rFonts w:ascii="黑体" w:eastAsia="黑体" w:hAnsi="黑体" w:hint="eastAsia"/>
          <w:szCs w:val="32"/>
        </w:rPr>
      </w:pPr>
      <w:r w:rsidRPr="000A0F29">
        <w:rPr>
          <w:rFonts w:ascii="黑体" w:eastAsia="黑体" w:hAnsi="黑体" w:hint="eastAsia"/>
          <w:szCs w:val="32"/>
        </w:rPr>
        <w:t>附件1：</w:t>
      </w:r>
    </w:p>
    <w:p w14:paraId="77D71600" w14:textId="77777777" w:rsidR="000A0F29" w:rsidRDefault="000A0F29" w:rsidP="00460D6A">
      <w:pPr>
        <w:jc w:val="center"/>
        <w:rPr>
          <w:rFonts w:ascii="方正小标宋简体" w:eastAsia="方正小标宋简体"/>
          <w:sz w:val="36"/>
          <w:szCs w:val="36"/>
        </w:rPr>
      </w:pPr>
    </w:p>
    <w:p w14:paraId="7AAF72BB" w14:textId="4510A7DD" w:rsidR="00A70B56" w:rsidRPr="00460D6A" w:rsidRDefault="00460D6A" w:rsidP="00460D6A">
      <w:pPr>
        <w:jc w:val="center"/>
        <w:rPr>
          <w:rFonts w:ascii="方正小标宋简体" w:eastAsia="方正小标宋简体"/>
          <w:sz w:val="36"/>
          <w:szCs w:val="36"/>
        </w:rPr>
      </w:pPr>
      <w:r w:rsidRPr="00460D6A">
        <w:rPr>
          <w:rFonts w:ascii="方正小标宋简体" w:eastAsia="方正小标宋简体" w:hint="eastAsia"/>
          <w:sz w:val="36"/>
          <w:szCs w:val="36"/>
        </w:rPr>
        <w:t>随州技师学院宣传片摄制项目内容及有关要求</w:t>
      </w:r>
    </w:p>
    <w:p w14:paraId="0584F4A8" w14:textId="77777777" w:rsidR="00460D6A" w:rsidRDefault="00460D6A">
      <w:pPr>
        <w:ind w:firstLine="640"/>
      </w:pPr>
    </w:p>
    <w:p w14:paraId="384604A4" w14:textId="56BF2243" w:rsidR="00460D6A" w:rsidRDefault="00460D6A" w:rsidP="00460D6A">
      <w:pPr>
        <w:ind w:firstLine="640"/>
      </w:pPr>
      <w:r>
        <w:rPr>
          <w:rFonts w:hint="eastAsia"/>
        </w:rPr>
        <w:t>为全面展示随州技师学院的办学特色、教学成果及校园文化，现面向社会公开招标宣传片摄制服务。具体内容及要求如下：</w:t>
      </w:r>
    </w:p>
    <w:p w14:paraId="6055289D" w14:textId="55B7EA85" w:rsidR="00460D6A" w:rsidRPr="00EC64F9" w:rsidRDefault="00460D6A" w:rsidP="00460D6A">
      <w:pPr>
        <w:ind w:firstLine="640"/>
        <w:rPr>
          <w:rFonts w:ascii="黑体" w:eastAsia="黑体" w:hAnsi="黑体" w:hint="eastAsia"/>
        </w:rPr>
      </w:pPr>
      <w:r w:rsidRPr="00EC64F9">
        <w:rPr>
          <w:rFonts w:ascii="黑体" w:eastAsia="黑体" w:hAnsi="黑体" w:hint="eastAsia"/>
        </w:rPr>
        <w:t>一、宣传片整体内容要求</w:t>
      </w:r>
    </w:p>
    <w:p w14:paraId="3E03EF78" w14:textId="61D02650" w:rsidR="00460D6A" w:rsidRPr="00EC64F9" w:rsidRDefault="00460D6A" w:rsidP="00460D6A">
      <w:pPr>
        <w:ind w:firstLine="640"/>
        <w:rPr>
          <w:rFonts w:ascii="楷体_GB2312" w:eastAsia="楷体_GB2312"/>
          <w:b/>
          <w:bCs/>
        </w:rPr>
      </w:pPr>
      <w:r w:rsidRPr="00EC64F9">
        <w:rPr>
          <w:rFonts w:ascii="楷体_GB2312" w:eastAsia="楷体_GB2312" w:hint="eastAsia"/>
          <w:b/>
          <w:bCs/>
        </w:rPr>
        <w:t>1.主题定位</w:t>
      </w:r>
    </w:p>
    <w:p w14:paraId="38069FAB" w14:textId="2E3AC268" w:rsidR="00460D6A" w:rsidRDefault="00460D6A" w:rsidP="00460D6A">
      <w:pPr>
        <w:ind w:firstLine="640"/>
      </w:pPr>
      <w:r>
        <w:rPr>
          <w:rFonts w:hint="eastAsia"/>
        </w:rPr>
        <w:t>宣传片需突出学院办学理念、思路等，展现学院在职业教育、技能培训、校企合作、学生发展等方面的特色与成就。</w:t>
      </w:r>
    </w:p>
    <w:p w14:paraId="71282B20" w14:textId="43083641" w:rsidR="00460D6A" w:rsidRPr="00EC64F9" w:rsidRDefault="00460D6A" w:rsidP="00460D6A">
      <w:pPr>
        <w:ind w:firstLine="640"/>
        <w:rPr>
          <w:rFonts w:ascii="楷体_GB2312" w:eastAsia="楷体_GB2312"/>
          <w:b/>
          <w:bCs/>
        </w:rPr>
      </w:pPr>
      <w:r w:rsidRPr="00EC64F9">
        <w:rPr>
          <w:rFonts w:ascii="楷体_GB2312" w:eastAsia="楷体_GB2312" w:hint="eastAsia"/>
          <w:b/>
          <w:bCs/>
        </w:rPr>
        <w:t>2.内容框架（参考</w:t>
      </w:r>
      <w:r w:rsidR="00E11BE2">
        <w:rPr>
          <w:rFonts w:ascii="楷体_GB2312" w:eastAsia="楷体_GB2312" w:hint="eastAsia"/>
          <w:b/>
          <w:bCs/>
        </w:rPr>
        <w:t>，可根据实际情况设计调整</w:t>
      </w:r>
      <w:r w:rsidRPr="00EC64F9">
        <w:rPr>
          <w:rFonts w:ascii="楷体_GB2312" w:eastAsia="楷体_GB2312" w:hint="eastAsia"/>
          <w:b/>
          <w:bCs/>
        </w:rPr>
        <w:t>）</w:t>
      </w:r>
    </w:p>
    <w:p w14:paraId="2D0B59D2" w14:textId="6B75CD76" w:rsidR="00460D6A" w:rsidRDefault="00460D6A" w:rsidP="00460D6A">
      <w:pPr>
        <w:ind w:firstLine="640"/>
      </w:pPr>
      <w:r>
        <w:rPr>
          <w:rFonts w:hint="eastAsia"/>
        </w:rPr>
        <w:t>学院概况：学院历史、办学规模、专业设置、师资力量等。</w:t>
      </w:r>
    </w:p>
    <w:p w14:paraId="2781960C" w14:textId="5E6787B1" w:rsidR="00460D6A" w:rsidRDefault="00460D6A" w:rsidP="00460D6A">
      <w:pPr>
        <w:ind w:firstLine="640"/>
      </w:pPr>
      <w:r>
        <w:rPr>
          <w:rFonts w:hint="eastAsia"/>
        </w:rPr>
        <w:t>教学特色：实训基地、技能竞赛、校企合作、一体化教学等场景。</w:t>
      </w:r>
    </w:p>
    <w:p w14:paraId="31660C26" w14:textId="38A6E155" w:rsidR="00460D6A" w:rsidRDefault="00460D6A" w:rsidP="00460D6A">
      <w:pPr>
        <w:ind w:firstLine="640"/>
      </w:pPr>
      <w:r>
        <w:rPr>
          <w:rFonts w:hint="eastAsia"/>
        </w:rPr>
        <w:t>学生风采：学生技能展示、校园生活、优秀毕业生案例等。</w:t>
      </w:r>
    </w:p>
    <w:p w14:paraId="32ECD3B7" w14:textId="4F6DF969" w:rsidR="00460D6A" w:rsidRDefault="00460D6A" w:rsidP="00460D6A">
      <w:pPr>
        <w:ind w:firstLine="640"/>
      </w:pPr>
      <w:r>
        <w:rPr>
          <w:rFonts w:hint="eastAsia"/>
        </w:rPr>
        <w:t>校园文化：社团活动、德育教育、校园环境等。</w:t>
      </w:r>
    </w:p>
    <w:p w14:paraId="4282D904" w14:textId="079B3A54" w:rsidR="00460D6A" w:rsidRDefault="00460D6A" w:rsidP="00460D6A">
      <w:pPr>
        <w:ind w:firstLine="640"/>
      </w:pPr>
      <w:r>
        <w:rPr>
          <w:rFonts w:hint="eastAsia"/>
        </w:rPr>
        <w:t>发展愿景：学院未来规划、社会贡献等。</w:t>
      </w:r>
    </w:p>
    <w:p w14:paraId="30CC3782" w14:textId="28476007" w:rsidR="00460D6A" w:rsidRPr="00EC64F9" w:rsidRDefault="00460D6A" w:rsidP="00460D6A">
      <w:pPr>
        <w:ind w:firstLine="640"/>
        <w:rPr>
          <w:rFonts w:ascii="楷体_GB2312" w:eastAsia="楷体_GB2312"/>
          <w:b/>
          <w:bCs/>
        </w:rPr>
      </w:pPr>
      <w:r w:rsidRPr="00EC64F9">
        <w:rPr>
          <w:rFonts w:ascii="楷体_GB2312" w:eastAsia="楷体_GB2312" w:hint="eastAsia"/>
          <w:b/>
          <w:bCs/>
        </w:rPr>
        <w:t>3.风格要求</w:t>
      </w:r>
    </w:p>
    <w:p w14:paraId="60F10740" w14:textId="65CD99B6" w:rsidR="00460D6A" w:rsidRDefault="00460D6A" w:rsidP="00460D6A">
      <w:pPr>
        <w:ind w:firstLine="640"/>
      </w:pPr>
      <w:r>
        <w:rPr>
          <w:rFonts w:hint="eastAsia"/>
        </w:rPr>
        <w:t>整体风格要求大气、现代、富有感染力，符合学院的办学定位。画面清晰、构图精美，配乐与解说词需与内容契合，增强感染力。</w:t>
      </w:r>
    </w:p>
    <w:p w14:paraId="12550E47" w14:textId="37B2C48A" w:rsidR="00460D6A" w:rsidRPr="00EC64F9" w:rsidRDefault="00460D6A" w:rsidP="00460D6A">
      <w:pPr>
        <w:ind w:firstLine="640"/>
        <w:rPr>
          <w:rFonts w:ascii="黑体" w:eastAsia="黑体" w:hAnsi="黑体" w:hint="eastAsia"/>
        </w:rPr>
      </w:pPr>
      <w:r w:rsidRPr="00EC64F9">
        <w:rPr>
          <w:rFonts w:ascii="黑体" w:eastAsia="黑体" w:hAnsi="黑体" w:hint="eastAsia"/>
        </w:rPr>
        <w:t>二、宣传片时长</w:t>
      </w:r>
    </w:p>
    <w:p w14:paraId="64116B65" w14:textId="62979172" w:rsidR="00460D6A" w:rsidRDefault="00460D6A" w:rsidP="00460D6A">
      <w:pPr>
        <w:ind w:firstLine="640"/>
      </w:pPr>
      <w:r>
        <w:rPr>
          <w:rFonts w:hint="eastAsia"/>
        </w:rPr>
        <w:lastRenderedPageBreak/>
        <w:t>成片时长：</w:t>
      </w:r>
      <w:r>
        <w:rPr>
          <w:rFonts w:hint="eastAsia"/>
        </w:rPr>
        <w:t>10-15</w:t>
      </w:r>
      <w:r>
        <w:rPr>
          <w:rFonts w:hint="eastAsia"/>
        </w:rPr>
        <w:t>分钟（需提供完整版成片、</w:t>
      </w:r>
      <w:r>
        <w:rPr>
          <w:rFonts w:hint="eastAsia"/>
        </w:rPr>
        <w:t>5</w:t>
      </w:r>
      <w:r>
        <w:rPr>
          <w:rFonts w:hint="eastAsia"/>
        </w:rPr>
        <w:t>分钟以内的精简版）。</w:t>
      </w:r>
    </w:p>
    <w:p w14:paraId="5FC9F1C8" w14:textId="1621A399" w:rsidR="00460D6A" w:rsidRPr="00EC64F9" w:rsidRDefault="00460D6A" w:rsidP="00460D6A">
      <w:pPr>
        <w:ind w:firstLine="640"/>
        <w:rPr>
          <w:rFonts w:ascii="黑体" w:eastAsia="黑体" w:hAnsi="黑体" w:hint="eastAsia"/>
        </w:rPr>
      </w:pPr>
      <w:r w:rsidRPr="00EC64F9">
        <w:rPr>
          <w:rFonts w:ascii="黑体" w:eastAsia="黑体" w:hAnsi="黑体" w:hint="eastAsia"/>
        </w:rPr>
        <w:t>三、项目完成时间要求</w:t>
      </w:r>
    </w:p>
    <w:p w14:paraId="614D70E0" w14:textId="46E28243" w:rsidR="00460D6A" w:rsidRDefault="00460D6A" w:rsidP="00460D6A">
      <w:pPr>
        <w:ind w:firstLine="640"/>
      </w:pPr>
      <w:r>
        <w:rPr>
          <w:rFonts w:hint="eastAsia"/>
        </w:rPr>
        <w:t>1.</w:t>
      </w:r>
      <w:r>
        <w:rPr>
          <w:rFonts w:hint="eastAsia"/>
        </w:rPr>
        <w:t>合同签订后</w:t>
      </w:r>
      <w:r w:rsidR="00E11BE2">
        <w:rPr>
          <w:rFonts w:hint="eastAsia"/>
        </w:rPr>
        <w:t>2</w:t>
      </w:r>
      <w:r>
        <w:rPr>
          <w:rFonts w:hint="eastAsia"/>
        </w:rPr>
        <w:t>天内完成脚本撰写及审核。</w:t>
      </w:r>
    </w:p>
    <w:p w14:paraId="72F03ECD" w14:textId="64748B54" w:rsidR="00460D6A" w:rsidRDefault="00460D6A" w:rsidP="00460D6A">
      <w:pPr>
        <w:ind w:firstLine="640"/>
      </w:pPr>
      <w:r>
        <w:rPr>
          <w:rFonts w:hint="eastAsia"/>
        </w:rPr>
        <w:t>2.</w:t>
      </w:r>
      <w:r>
        <w:rPr>
          <w:rFonts w:hint="eastAsia"/>
        </w:rPr>
        <w:t>脚本确定后</w:t>
      </w:r>
      <w:r w:rsidR="005748F1">
        <w:rPr>
          <w:rFonts w:hint="eastAsia"/>
        </w:rPr>
        <w:t>3</w:t>
      </w:r>
      <w:r>
        <w:rPr>
          <w:rFonts w:hint="eastAsia"/>
        </w:rPr>
        <w:t>天内完成拍摄及后期制作，提交成片。</w:t>
      </w:r>
    </w:p>
    <w:p w14:paraId="05A6413A" w14:textId="5CD29CCB" w:rsidR="00460D6A" w:rsidRDefault="00460D6A" w:rsidP="00460D6A">
      <w:pPr>
        <w:ind w:firstLine="640"/>
      </w:pPr>
      <w:r>
        <w:rPr>
          <w:rFonts w:hint="eastAsia"/>
        </w:rPr>
        <w:t>3.</w:t>
      </w:r>
      <w:r>
        <w:rPr>
          <w:rFonts w:hint="eastAsia"/>
        </w:rPr>
        <w:t>如因学院需求调整，时间可协商，但总周期不超过</w:t>
      </w:r>
      <w:r w:rsidR="005748F1">
        <w:rPr>
          <w:rFonts w:hint="eastAsia"/>
        </w:rPr>
        <w:t>7</w:t>
      </w:r>
      <w:r>
        <w:rPr>
          <w:rFonts w:hint="eastAsia"/>
        </w:rPr>
        <w:t>天。</w:t>
      </w:r>
    </w:p>
    <w:p w14:paraId="4B116BDC" w14:textId="24CCE717" w:rsidR="00460D6A" w:rsidRPr="00EC64F9" w:rsidRDefault="00460D6A" w:rsidP="00460D6A">
      <w:pPr>
        <w:ind w:firstLine="640"/>
        <w:rPr>
          <w:rFonts w:ascii="黑体" w:eastAsia="黑体" w:hAnsi="黑体" w:hint="eastAsia"/>
        </w:rPr>
      </w:pPr>
      <w:r w:rsidRPr="00EC64F9">
        <w:rPr>
          <w:rFonts w:ascii="黑体" w:eastAsia="黑体" w:hAnsi="黑体" w:hint="eastAsia"/>
        </w:rPr>
        <w:t>四、经费预算</w:t>
      </w:r>
    </w:p>
    <w:p w14:paraId="7663ADC3" w14:textId="2B7D20AD" w:rsidR="00460D6A" w:rsidRDefault="00460D6A" w:rsidP="00460D6A">
      <w:pPr>
        <w:ind w:firstLine="640"/>
      </w:pPr>
      <w:r>
        <w:rPr>
          <w:rFonts w:hint="eastAsia"/>
        </w:rPr>
        <w:t>本项目预算控制在人民币</w:t>
      </w:r>
      <w:r>
        <w:rPr>
          <w:rFonts w:hint="eastAsia"/>
        </w:rPr>
        <w:t>4.8</w:t>
      </w:r>
      <w:r>
        <w:rPr>
          <w:rFonts w:hint="eastAsia"/>
        </w:rPr>
        <w:t>万元以内（含税），包干使用，包括策划、拍摄、剪辑、配音、特效等费用，包括因该项目工作产生的设备及配件租购费用、交通费、食宿费及其它相关杂费。学院不再承担其它任何费用。</w:t>
      </w:r>
    </w:p>
    <w:p w14:paraId="5916C180" w14:textId="23D1FC81" w:rsidR="00460D6A" w:rsidRPr="00EC64F9" w:rsidRDefault="00460D6A" w:rsidP="00460D6A">
      <w:pPr>
        <w:ind w:firstLine="640"/>
        <w:rPr>
          <w:rFonts w:ascii="黑体" w:eastAsia="黑体" w:hAnsi="黑体" w:hint="eastAsia"/>
        </w:rPr>
      </w:pPr>
      <w:r w:rsidRPr="00EC64F9">
        <w:rPr>
          <w:rFonts w:ascii="黑体" w:eastAsia="黑体" w:hAnsi="黑体" w:hint="eastAsia"/>
        </w:rPr>
        <w:t>五、配套服务要求</w:t>
      </w:r>
    </w:p>
    <w:p w14:paraId="590A3F0A" w14:textId="0518ECF7" w:rsidR="00460D6A" w:rsidRPr="00EC64F9" w:rsidRDefault="00460D6A" w:rsidP="00460D6A">
      <w:pPr>
        <w:ind w:firstLine="640"/>
        <w:rPr>
          <w:rFonts w:ascii="楷体_GB2312" w:eastAsia="楷体_GB2312"/>
          <w:b/>
          <w:bCs/>
        </w:rPr>
      </w:pPr>
      <w:r w:rsidRPr="00EC64F9">
        <w:rPr>
          <w:rFonts w:ascii="楷体_GB2312" w:eastAsia="楷体_GB2312" w:hint="eastAsia"/>
          <w:b/>
          <w:bCs/>
        </w:rPr>
        <w:t>1.后期宣传支持</w:t>
      </w:r>
    </w:p>
    <w:p w14:paraId="79213FEA" w14:textId="3587A586" w:rsidR="00460D6A" w:rsidRDefault="00460D6A" w:rsidP="00460D6A">
      <w:pPr>
        <w:ind w:firstLine="640"/>
      </w:pPr>
      <w:r>
        <w:rPr>
          <w:rFonts w:hint="eastAsia"/>
        </w:rPr>
        <w:t>提供适合不同平台（官网、微信公众号、抖音等）的短视频剪辑版本。</w:t>
      </w:r>
    </w:p>
    <w:p w14:paraId="0B9DF9AF" w14:textId="51C7D376" w:rsidR="00460D6A" w:rsidRDefault="00460D6A" w:rsidP="00460D6A">
      <w:pPr>
        <w:ind w:firstLine="640"/>
      </w:pPr>
      <w:r>
        <w:rPr>
          <w:rFonts w:hint="eastAsia"/>
        </w:rPr>
        <w:t>协助学院进行宣传片推广，包括但不限于媒体投放建议、线上线下宣传策略等。</w:t>
      </w:r>
    </w:p>
    <w:p w14:paraId="3B37B695" w14:textId="42A02DBE" w:rsidR="00EC64F9" w:rsidRDefault="00EC64F9" w:rsidP="00460D6A">
      <w:pPr>
        <w:ind w:firstLine="640"/>
      </w:pPr>
      <w:r>
        <w:rPr>
          <w:rFonts w:hint="eastAsia"/>
        </w:rPr>
        <w:t>免费赠送媒体宣传服务，至少包括</w:t>
      </w:r>
      <w:r>
        <w:rPr>
          <w:rFonts w:hint="eastAsia"/>
        </w:rPr>
        <w:t>2</w:t>
      </w:r>
      <w:r>
        <w:rPr>
          <w:rFonts w:hint="eastAsia"/>
        </w:rPr>
        <w:t>家省级以上平台、</w:t>
      </w:r>
      <w:r>
        <w:rPr>
          <w:rFonts w:hint="eastAsia"/>
        </w:rPr>
        <w:t>3</w:t>
      </w:r>
      <w:r>
        <w:rPr>
          <w:rFonts w:hint="eastAsia"/>
        </w:rPr>
        <w:t>家市级以上平台。</w:t>
      </w:r>
    </w:p>
    <w:p w14:paraId="468063D9" w14:textId="710FC581" w:rsidR="00460D6A" w:rsidRPr="00EC64F9" w:rsidRDefault="00460D6A" w:rsidP="00460D6A">
      <w:pPr>
        <w:ind w:firstLine="640"/>
        <w:rPr>
          <w:rFonts w:ascii="楷体_GB2312" w:eastAsia="楷体_GB2312"/>
          <w:b/>
          <w:bCs/>
        </w:rPr>
      </w:pPr>
      <w:r w:rsidRPr="00EC64F9">
        <w:rPr>
          <w:rFonts w:ascii="楷体_GB2312" w:eastAsia="楷体_GB2312" w:hint="eastAsia"/>
          <w:b/>
          <w:bCs/>
        </w:rPr>
        <w:t>2.素材归档</w:t>
      </w:r>
    </w:p>
    <w:p w14:paraId="46835B4A" w14:textId="0893D92D" w:rsidR="00460D6A" w:rsidRDefault="00460D6A" w:rsidP="00460D6A">
      <w:pPr>
        <w:ind w:firstLine="640"/>
      </w:pPr>
      <w:r>
        <w:rPr>
          <w:rFonts w:hint="eastAsia"/>
        </w:rPr>
        <w:t>拍摄原始素材及成片需全部交付学院存档，</w:t>
      </w:r>
      <w:r w:rsidR="00EC64F9">
        <w:rPr>
          <w:rFonts w:hint="eastAsia"/>
        </w:rPr>
        <w:t>素材整理规范，</w:t>
      </w:r>
      <w:r>
        <w:rPr>
          <w:rFonts w:hint="eastAsia"/>
        </w:rPr>
        <w:t>版权归学院所有。</w:t>
      </w:r>
    </w:p>
    <w:p w14:paraId="38520F75" w14:textId="0477554B" w:rsidR="00460D6A" w:rsidRPr="00EC64F9" w:rsidRDefault="00460D6A" w:rsidP="00460D6A">
      <w:pPr>
        <w:ind w:firstLine="640"/>
        <w:rPr>
          <w:rFonts w:ascii="楷体_GB2312" w:eastAsia="楷体_GB2312"/>
          <w:b/>
          <w:bCs/>
        </w:rPr>
      </w:pPr>
      <w:r w:rsidRPr="00EC64F9">
        <w:rPr>
          <w:rFonts w:ascii="楷体_GB2312" w:eastAsia="楷体_GB2312" w:hint="eastAsia"/>
          <w:b/>
          <w:bCs/>
        </w:rPr>
        <w:lastRenderedPageBreak/>
        <w:t>3.售后服务</w:t>
      </w:r>
    </w:p>
    <w:p w14:paraId="3F27D2B9" w14:textId="00690D1C" w:rsidR="00460D6A" w:rsidRDefault="00460D6A" w:rsidP="00460D6A">
      <w:pPr>
        <w:ind w:firstLine="640"/>
      </w:pPr>
      <w:r>
        <w:rPr>
          <w:rFonts w:hint="eastAsia"/>
        </w:rPr>
        <w:t>成片交付后，提供</w:t>
      </w:r>
      <w:r>
        <w:rPr>
          <w:rFonts w:hint="eastAsia"/>
        </w:rPr>
        <w:t>1</w:t>
      </w:r>
      <w:r>
        <w:rPr>
          <w:rFonts w:hint="eastAsia"/>
        </w:rPr>
        <w:t>年内免费小范围修改服务（如信息更新、画面微调等）。</w:t>
      </w:r>
    </w:p>
    <w:p w14:paraId="25A48CCC" w14:textId="1A8EB7B9" w:rsidR="00460D6A" w:rsidRPr="00EC64F9" w:rsidRDefault="00460D6A" w:rsidP="00460D6A">
      <w:pPr>
        <w:ind w:firstLine="640"/>
        <w:rPr>
          <w:rFonts w:ascii="黑体" w:eastAsia="黑体" w:hAnsi="黑体" w:hint="eastAsia"/>
        </w:rPr>
      </w:pPr>
      <w:r w:rsidRPr="00EC64F9">
        <w:rPr>
          <w:rFonts w:ascii="黑体" w:eastAsia="黑体" w:hAnsi="黑体" w:hint="eastAsia"/>
        </w:rPr>
        <w:t>六、其他要求</w:t>
      </w:r>
    </w:p>
    <w:p w14:paraId="34BA2F5F" w14:textId="2DB499A7" w:rsidR="00460D6A" w:rsidRPr="00EC64F9" w:rsidRDefault="00460D6A" w:rsidP="00460D6A">
      <w:pPr>
        <w:ind w:firstLine="640"/>
        <w:rPr>
          <w:rFonts w:ascii="楷体_GB2312" w:eastAsia="楷体_GB2312"/>
          <w:b/>
          <w:bCs/>
        </w:rPr>
      </w:pPr>
      <w:r w:rsidRPr="00EC64F9">
        <w:rPr>
          <w:rFonts w:ascii="楷体_GB2312" w:eastAsia="楷体_GB2312" w:hint="eastAsia"/>
          <w:b/>
          <w:bCs/>
        </w:rPr>
        <w:t>1.技术标准</w:t>
      </w:r>
    </w:p>
    <w:p w14:paraId="65B8315E" w14:textId="4C261AD7" w:rsidR="00460D6A" w:rsidRDefault="00460D6A" w:rsidP="00460D6A">
      <w:pPr>
        <w:ind w:firstLine="640"/>
      </w:pPr>
      <w:r>
        <w:rPr>
          <w:rFonts w:hint="eastAsia"/>
        </w:rPr>
        <w:t>分辨率：</w:t>
      </w:r>
      <w:r>
        <w:rPr>
          <w:rFonts w:hint="eastAsia"/>
        </w:rPr>
        <w:t>1920</w:t>
      </w:r>
      <w:r>
        <w:rPr>
          <w:rFonts w:hint="eastAsia"/>
        </w:rPr>
        <w:t>×</w:t>
      </w:r>
      <w:r>
        <w:rPr>
          <w:rFonts w:hint="eastAsia"/>
        </w:rPr>
        <w:t>1080</w:t>
      </w:r>
      <w:r>
        <w:rPr>
          <w:rFonts w:hint="eastAsia"/>
        </w:rPr>
        <w:t>（高清）及以上，格式为</w:t>
      </w:r>
      <w:r>
        <w:rPr>
          <w:rFonts w:hint="eastAsia"/>
        </w:rPr>
        <w:t>MP4</w:t>
      </w:r>
      <w:r>
        <w:rPr>
          <w:rFonts w:hint="eastAsia"/>
        </w:rPr>
        <w:t>或</w:t>
      </w:r>
      <w:r>
        <w:rPr>
          <w:rFonts w:hint="eastAsia"/>
        </w:rPr>
        <w:t>MOV</w:t>
      </w:r>
      <w:r>
        <w:rPr>
          <w:rFonts w:hint="eastAsia"/>
        </w:rPr>
        <w:t>。</w:t>
      </w:r>
    </w:p>
    <w:p w14:paraId="664AC587" w14:textId="7F51C8A1" w:rsidR="00460D6A" w:rsidRDefault="00460D6A" w:rsidP="00460D6A">
      <w:pPr>
        <w:ind w:firstLine="640"/>
      </w:pPr>
      <w:r>
        <w:rPr>
          <w:rFonts w:hint="eastAsia"/>
        </w:rPr>
        <w:t>需提供字幕文件（中文字幕，可关闭）。</w:t>
      </w:r>
    </w:p>
    <w:p w14:paraId="5D88B8D6" w14:textId="76301578" w:rsidR="00460D6A" w:rsidRPr="00EC64F9" w:rsidRDefault="00460D6A" w:rsidP="00460D6A">
      <w:pPr>
        <w:ind w:firstLine="640"/>
        <w:rPr>
          <w:rFonts w:ascii="楷体_GB2312" w:eastAsia="楷体_GB2312"/>
          <w:b/>
          <w:bCs/>
        </w:rPr>
      </w:pPr>
      <w:r w:rsidRPr="00EC64F9">
        <w:rPr>
          <w:rFonts w:ascii="楷体_GB2312" w:eastAsia="楷体_GB2312" w:hint="eastAsia"/>
          <w:b/>
          <w:bCs/>
        </w:rPr>
        <w:t>2.团队要求</w:t>
      </w:r>
    </w:p>
    <w:p w14:paraId="6127E00D" w14:textId="3127E9B9" w:rsidR="00460D6A" w:rsidRDefault="00460D6A" w:rsidP="00460D6A">
      <w:pPr>
        <w:ind w:firstLine="640"/>
      </w:pPr>
      <w:r>
        <w:rPr>
          <w:rFonts w:hint="eastAsia"/>
        </w:rPr>
        <w:t>投标方需具备同类项目经验，提供过往案例供参考。</w:t>
      </w:r>
    </w:p>
    <w:p w14:paraId="51CB4BA8" w14:textId="32DE6F3E" w:rsidR="00460D6A" w:rsidRDefault="00460D6A" w:rsidP="00460D6A">
      <w:pPr>
        <w:ind w:firstLine="640"/>
      </w:pPr>
      <w:r>
        <w:rPr>
          <w:rFonts w:hint="eastAsia"/>
        </w:rPr>
        <w:t>拍摄团队需专业、高效，能配合学院时间安排。</w:t>
      </w:r>
    </w:p>
    <w:p w14:paraId="7F224C50" w14:textId="468EFA96" w:rsidR="00460D6A" w:rsidRPr="00EC64F9" w:rsidRDefault="00460D6A" w:rsidP="00460D6A">
      <w:pPr>
        <w:ind w:firstLine="640"/>
        <w:rPr>
          <w:rFonts w:ascii="楷体_GB2312" w:eastAsia="楷体_GB2312"/>
          <w:b/>
          <w:bCs/>
        </w:rPr>
      </w:pPr>
      <w:r w:rsidRPr="00EC64F9">
        <w:rPr>
          <w:rFonts w:ascii="楷体_GB2312" w:eastAsia="楷体_GB2312" w:hint="eastAsia"/>
          <w:b/>
          <w:bCs/>
        </w:rPr>
        <w:t>3.验收标准</w:t>
      </w:r>
    </w:p>
    <w:p w14:paraId="61D6828F" w14:textId="66C5F6C7" w:rsidR="00460D6A" w:rsidRDefault="00460D6A" w:rsidP="00460D6A">
      <w:pPr>
        <w:ind w:firstLine="640"/>
      </w:pPr>
      <w:r>
        <w:rPr>
          <w:rFonts w:hint="eastAsia"/>
        </w:rPr>
        <w:t>成片需通过学院审核，修改至满意为止。</w:t>
      </w:r>
    </w:p>
    <w:p w14:paraId="1F51506B" w14:textId="633E2829" w:rsidR="00460D6A" w:rsidRDefault="00460D6A" w:rsidP="00460D6A">
      <w:pPr>
        <w:ind w:firstLine="640"/>
      </w:pPr>
    </w:p>
    <w:p w14:paraId="72789279" w14:textId="77777777" w:rsidR="00EC64F9" w:rsidRDefault="00EC64F9" w:rsidP="00460D6A">
      <w:pPr>
        <w:ind w:firstLine="640"/>
      </w:pPr>
    </w:p>
    <w:p w14:paraId="6547E50F" w14:textId="70489A83" w:rsidR="00EC64F9" w:rsidRDefault="00EC64F9" w:rsidP="00EC64F9">
      <w:pPr>
        <w:wordWrap w:val="0"/>
        <w:ind w:firstLine="640"/>
        <w:jc w:val="right"/>
      </w:pPr>
      <w:r>
        <w:rPr>
          <w:rFonts w:hint="eastAsia"/>
        </w:rPr>
        <w:t>随州技师学院</w:t>
      </w:r>
      <w:r>
        <w:rPr>
          <w:rFonts w:hint="eastAsia"/>
        </w:rPr>
        <w:t xml:space="preserve">  </w:t>
      </w:r>
    </w:p>
    <w:p w14:paraId="0A1C8D68" w14:textId="6DEC6381" w:rsidR="00EC64F9" w:rsidRDefault="00EC64F9" w:rsidP="00EC64F9">
      <w:pPr>
        <w:ind w:firstLine="640"/>
        <w:jc w:val="right"/>
      </w:pP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</w:p>
    <w:sectPr w:rsidR="00EC64F9" w:rsidSect="000A2C88">
      <w:footerReference w:type="default" r:id="rId6"/>
      <w:pgSz w:w="11906" w:h="16838" w:code="9"/>
      <w:pgMar w:top="2155" w:right="1474" w:bottom="1985" w:left="1588" w:header="851" w:footer="992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07A61" w14:textId="77777777" w:rsidR="003D5B19" w:rsidRDefault="003D5B19" w:rsidP="00460D6A">
      <w:pPr>
        <w:spacing w:line="240" w:lineRule="auto"/>
      </w:pPr>
      <w:r>
        <w:separator/>
      </w:r>
    </w:p>
  </w:endnote>
  <w:endnote w:type="continuationSeparator" w:id="0">
    <w:p w14:paraId="0F8E283E" w14:textId="77777777" w:rsidR="003D5B19" w:rsidRDefault="003D5B19" w:rsidP="00460D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8606303"/>
      <w:docPartObj>
        <w:docPartGallery w:val="Page Numbers (Bottom of Page)"/>
        <w:docPartUnique/>
      </w:docPartObj>
    </w:sdtPr>
    <w:sdtContent>
      <w:p w14:paraId="611A30F7" w14:textId="470AA055" w:rsidR="00C712C8" w:rsidRDefault="00C712C8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E12798B" w14:textId="77777777" w:rsidR="00C712C8" w:rsidRDefault="00C712C8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41989" w14:textId="77777777" w:rsidR="003D5B19" w:rsidRDefault="003D5B19" w:rsidP="00460D6A">
      <w:pPr>
        <w:spacing w:line="240" w:lineRule="auto"/>
      </w:pPr>
      <w:r>
        <w:separator/>
      </w:r>
    </w:p>
  </w:footnote>
  <w:footnote w:type="continuationSeparator" w:id="0">
    <w:p w14:paraId="41D14633" w14:textId="77777777" w:rsidR="003D5B19" w:rsidRDefault="003D5B19" w:rsidP="00460D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58"/>
  <w:drawingGridVerticalSpacing w:val="577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07779"/>
    <w:rsid w:val="000275DC"/>
    <w:rsid w:val="0004421A"/>
    <w:rsid w:val="00067B2F"/>
    <w:rsid w:val="000A0F29"/>
    <w:rsid w:val="000A2C88"/>
    <w:rsid w:val="003D5B19"/>
    <w:rsid w:val="004067D6"/>
    <w:rsid w:val="00460D6A"/>
    <w:rsid w:val="00483483"/>
    <w:rsid w:val="005748F1"/>
    <w:rsid w:val="006853FA"/>
    <w:rsid w:val="00A70B56"/>
    <w:rsid w:val="00C01FBD"/>
    <w:rsid w:val="00C712C8"/>
    <w:rsid w:val="00D07779"/>
    <w:rsid w:val="00E11BE2"/>
    <w:rsid w:val="00E136CF"/>
    <w:rsid w:val="00EC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5159D3"/>
  <w15:chartTrackingRefBased/>
  <w15:docId w15:val="{1DD79CB5-31EF-4816-B050-EB1E6BF2C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77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7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779"/>
    <w:pPr>
      <w:keepNext/>
      <w:keepLines/>
      <w:spacing w:before="80" w:after="40"/>
      <w:outlineLvl w:val="3"/>
    </w:pPr>
    <w:rPr>
      <w:rFonts w:eastAsiaTheme="minorEastAsia"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779"/>
    <w:pPr>
      <w:keepNext/>
      <w:keepLines/>
      <w:spacing w:before="80" w:after="40"/>
      <w:outlineLvl w:val="4"/>
    </w:pPr>
    <w:rPr>
      <w:rFonts w:eastAsiaTheme="minorEastAsia"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779"/>
    <w:pPr>
      <w:keepNext/>
      <w:keepLines/>
      <w:spacing w:before="40"/>
      <w:outlineLvl w:val="5"/>
    </w:pPr>
    <w:rPr>
      <w:rFonts w:eastAsiaTheme="minorEastAsia"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779"/>
    <w:pPr>
      <w:keepNext/>
      <w:keepLines/>
      <w:spacing w:before="40"/>
      <w:outlineLvl w:val="6"/>
    </w:pPr>
    <w:rPr>
      <w:rFonts w:eastAsiaTheme="minorEastAsia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779"/>
    <w:pPr>
      <w:keepNext/>
      <w:keepLines/>
      <w:outlineLvl w:val="7"/>
    </w:pPr>
    <w:rPr>
      <w:rFonts w:eastAsiaTheme="minorEastAsia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77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779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77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779"/>
    <w:rPr>
      <w:rFonts w:asciiTheme="majorHAnsi" w:eastAsiaTheme="majorEastAsia" w:hAnsiTheme="majorHAnsi" w:cstheme="majorBidi"/>
      <w:color w:val="365F91" w:themeColor="accent1" w:themeShade="BF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779"/>
    <w:rPr>
      <w:rFonts w:eastAsiaTheme="minorEastAsia"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779"/>
    <w:rPr>
      <w:rFonts w:eastAsiaTheme="minorEastAsia"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07779"/>
    <w:rPr>
      <w:rFonts w:eastAsiaTheme="minorEastAsia"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779"/>
    <w:rPr>
      <w:rFonts w:eastAsiaTheme="minorEastAsia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779"/>
    <w:rPr>
      <w:rFonts w:eastAsiaTheme="minorEastAsia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7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7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77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7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7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7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7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779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77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779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D07779"/>
    <w:rPr>
      <w:b/>
      <w:bCs/>
      <w:smallCaps/>
      <w:color w:val="365F9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60D6A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460D6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60D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460D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478</Words>
  <Characters>493</Characters>
  <Application>Microsoft Office Word</Application>
  <DocSecurity>0</DocSecurity>
  <Lines>32</Lines>
  <Paragraphs>42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2025-06-09T09:41:00Z</dcterms:created>
  <dcterms:modified xsi:type="dcterms:W3CDTF">2025-06-11T01:17:00Z</dcterms:modified>
</cp:coreProperties>
</file>